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2024年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泰安市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支持技术转移政策性项目拟立项单位</w:t>
      </w:r>
    </w:p>
    <w:tbl>
      <w:tblPr>
        <w:tblStyle w:val="6"/>
        <w:tblW w:w="9155" w:type="dxa"/>
        <w:tblInd w:w="-1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975"/>
        <w:gridCol w:w="6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类  别</w:t>
            </w:r>
          </w:p>
        </w:tc>
        <w:tc>
          <w:tcPr>
            <w:tcW w:w="63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34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技术转移机构</w:t>
            </w:r>
          </w:p>
        </w:tc>
        <w:tc>
          <w:tcPr>
            <w:tcW w:w="6346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CESI宋体-GB13000" w:hAnsi="CESI宋体-GB13000" w:eastAsia="CESI宋体-GB13000" w:cs="CESI宋体-GB13000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泰山科学技术研究院（中科院院地合作办公室）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34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技术转移机构</w:t>
            </w:r>
          </w:p>
        </w:tc>
        <w:tc>
          <w:tcPr>
            <w:tcW w:w="6346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泰安市源泉信息科技有限公司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34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技术转移机构</w:t>
            </w:r>
          </w:p>
        </w:tc>
        <w:tc>
          <w:tcPr>
            <w:tcW w:w="6346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山东肥当家投资有限公司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34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技术转移机构</w:t>
            </w:r>
          </w:p>
        </w:tc>
        <w:tc>
          <w:tcPr>
            <w:tcW w:w="6346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新泰众成科技有限公司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34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技术转移机构</w:t>
            </w:r>
          </w:p>
        </w:tc>
        <w:tc>
          <w:tcPr>
            <w:tcW w:w="6346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泰安惠邦企业管理有限公司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34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技术转移机构</w:t>
            </w:r>
          </w:p>
        </w:tc>
        <w:tc>
          <w:tcPr>
            <w:tcW w:w="6346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山东比格信息科技有限公司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34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技术转移机构</w:t>
            </w:r>
          </w:p>
        </w:tc>
        <w:tc>
          <w:tcPr>
            <w:tcW w:w="6346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宜企盈（山东）信息咨询有限公司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34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技术转移机构</w:t>
            </w:r>
          </w:p>
        </w:tc>
        <w:tc>
          <w:tcPr>
            <w:tcW w:w="6346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泰安泰伦知识产权运营有限公司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34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技术转移机构</w:t>
            </w:r>
          </w:p>
        </w:tc>
        <w:tc>
          <w:tcPr>
            <w:tcW w:w="6346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山东广策信息科技服务有限公司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34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技术转移输出方</w:t>
            </w:r>
          </w:p>
        </w:tc>
        <w:tc>
          <w:tcPr>
            <w:tcW w:w="6346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CESI宋体-GB13000" w:hAnsi="CESI宋体-GB13000" w:eastAsia="CESI宋体-GB13000" w:cs="CESI宋体-GB13000"/>
                <w:b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浪潮软件股份有限公司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34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技术转移输出方</w:t>
            </w:r>
          </w:p>
        </w:tc>
        <w:tc>
          <w:tcPr>
            <w:tcW w:w="6346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山东农业大学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34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技术转移输出方</w:t>
            </w:r>
          </w:p>
        </w:tc>
        <w:tc>
          <w:tcPr>
            <w:tcW w:w="6346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城印文化科技集团有限公司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34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技术转移输出方</w:t>
            </w:r>
          </w:p>
        </w:tc>
        <w:tc>
          <w:tcPr>
            <w:tcW w:w="6346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诺莱生物医学科技有限公司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34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技术转移输出方</w:t>
            </w:r>
          </w:p>
        </w:tc>
        <w:tc>
          <w:tcPr>
            <w:tcW w:w="6346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山东安谱检测科技有限公司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34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技术转移输出方</w:t>
            </w:r>
          </w:p>
        </w:tc>
        <w:tc>
          <w:tcPr>
            <w:tcW w:w="6346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山东驰恒智测汽车科技有限公司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34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技术转移输出方</w:t>
            </w:r>
          </w:p>
        </w:tc>
        <w:tc>
          <w:tcPr>
            <w:tcW w:w="6346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山东合泰检测技术有限公司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34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技术转移输出方</w:t>
            </w:r>
          </w:p>
        </w:tc>
        <w:tc>
          <w:tcPr>
            <w:tcW w:w="6346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山东合信项目管理有限公司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34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技术转移输出方</w:t>
            </w:r>
          </w:p>
        </w:tc>
        <w:tc>
          <w:tcPr>
            <w:tcW w:w="6346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山东华坤地质工程有限公司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34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技术转移输出方</w:t>
            </w:r>
          </w:p>
        </w:tc>
        <w:tc>
          <w:tcPr>
            <w:tcW w:w="6346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山东汇力环保科技有限公司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34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技术转移输出方</w:t>
            </w:r>
          </w:p>
        </w:tc>
        <w:tc>
          <w:tcPr>
            <w:tcW w:w="6346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山东金舆达检验检测有限公司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34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技术转移输出方</w:t>
            </w:r>
          </w:p>
        </w:tc>
        <w:tc>
          <w:tcPr>
            <w:tcW w:w="6346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山东龙元地质工程有限公司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34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技术转移输出方</w:t>
            </w:r>
          </w:p>
        </w:tc>
        <w:tc>
          <w:tcPr>
            <w:tcW w:w="6346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山东鲁岳检测科技有限公司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34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技术转移输出方</w:t>
            </w:r>
          </w:p>
        </w:tc>
        <w:tc>
          <w:tcPr>
            <w:tcW w:w="6346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山东璞金工程检测有限公司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34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技术转移输出方</w:t>
            </w:r>
          </w:p>
        </w:tc>
        <w:tc>
          <w:tcPr>
            <w:tcW w:w="6346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山东瑞通勘探工程有限公司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34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技术转移输出方</w:t>
            </w:r>
          </w:p>
        </w:tc>
        <w:tc>
          <w:tcPr>
            <w:tcW w:w="6346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山东泰山交通规划设计咨询有限公司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34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技术转移输出方</w:t>
            </w:r>
          </w:p>
        </w:tc>
        <w:tc>
          <w:tcPr>
            <w:tcW w:w="6346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山东同弈人工智能科技有限公司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34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技术转移输出方</w:t>
            </w:r>
          </w:p>
        </w:tc>
        <w:tc>
          <w:tcPr>
            <w:tcW w:w="6346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山东岳安无损检测有限公司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34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技术转移输出方</w:t>
            </w:r>
          </w:p>
        </w:tc>
        <w:tc>
          <w:tcPr>
            <w:tcW w:w="6346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山东硕为思大数据科技有限公司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34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技术转移输出方</w:t>
            </w:r>
          </w:p>
        </w:tc>
        <w:tc>
          <w:tcPr>
            <w:tcW w:w="6346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泰安扬帆数控科技有限公司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34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技术转移输出方</w:t>
            </w:r>
          </w:p>
        </w:tc>
        <w:tc>
          <w:tcPr>
            <w:tcW w:w="6346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泰安东华合创软件有限公司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34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技术转移吸纳方</w:t>
            </w:r>
          </w:p>
        </w:tc>
        <w:tc>
          <w:tcPr>
            <w:tcW w:w="6346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帕斯科(山东)机器科技有限公司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34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技术转移吸纳方</w:t>
            </w:r>
          </w:p>
        </w:tc>
        <w:tc>
          <w:tcPr>
            <w:tcW w:w="6346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山东宝来利来生物工程股份有限公司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34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技术转移吸纳方</w:t>
            </w:r>
          </w:p>
        </w:tc>
        <w:tc>
          <w:tcPr>
            <w:tcW w:w="6346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山东大庚工程材料科技有限公司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34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技术转移吸纳方</w:t>
            </w:r>
          </w:p>
        </w:tc>
        <w:tc>
          <w:tcPr>
            <w:tcW w:w="6346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山东肥城精制盐厂有限公司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34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技术转移吸纳方</w:t>
            </w:r>
          </w:p>
        </w:tc>
        <w:tc>
          <w:tcPr>
            <w:tcW w:w="6346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山东华阳农药化工集团有限公司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34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技术转移吸纳方</w:t>
            </w:r>
          </w:p>
        </w:tc>
        <w:tc>
          <w:tcPr>
            <w:tcW w:w="6346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山东梦菲尔纺织品有限公司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34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技术转移吸纳方</w:t>
            </w:r>
          </w:p>
        </w:tc>
        <w:tc>
          <w:tcPr>
            <w:tcW w:w="6346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山东润德生物科技有限公司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34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技术转移吸纳方</w:t>
            </w:r>
          </w:p>
        </w:tc>
        <w:tc>
          <w:tcPr>
            <w:tcW w:w="6346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山东三泰非金属材料有限公司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34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技术转移吸纳方</w:t>
            </w:r>
          </w:p>
        </w:tc>
        <w:tc>
          <w:tcPr>
            <w:tcW w:w="6346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山东索力得焊材股份有限公司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34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技术转移吸纳方</w:t>
            </w:r>
          </w:p>
        </w:tc>
        <w:tc>
          <w:tcPr>
            <w:tcW w:w="6346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山东泰鹏环保材料股份有限公司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34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技术转移吸纳方</w:t>
            </w:r>
          </w:p>
        </w:tc>
        <w:tc>
          <w:tcPr>
            <w:tcW w:w="6346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山东兴元新能源科技有限公司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34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技术转移吸纳方</w:t>
            </w:r>
          </w:p>
        </w:tc>
        <w:tc>
          <w:tcPr>
            <w:tcW w:w="6346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山东芝人堂药业有限公司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34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技术转移吸纳方</w:t>
            </w:r>
          </w:p>
        </w:tc>
        <w:tc>
          <w:tcPr>
            <w:tcW w:w="6346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石横特钢集团有限公司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34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技术转移吸纳方</w:t>
            </w:r>
          </w:p>
        </w:tc>
        <w:tc>
          <w:tcPr>
            <w:tcW w:w="6346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泰安聚力复合材料有限公司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34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技术转移吸纳方</w:t>
            </w:r>
          </w:p>
        </w:tc>
        <w:tc>
          <w:tcPr>
            <w:tcW w:w="6346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泰安盛源材料科技有限公司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34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技术转移吸纳方</w:t>
            </w:r>
          </w:p>
        </w:tc>
        <w:tc>
          <w:tcPr>
            <w:tcW w:w="6346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泰安市金种子种业科技有限公司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34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技术转移吸纳方</w:t>
            </w:r>
          </w:p>
        </w:tc>
        <w:tc>
          <w:tcPr>
            <w:tcW w:w="6346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泰安泰山高压开关有限公司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34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技术转移吸纳方</w:t>
            </w:r>
          </w:p>
        </w:tc>
        <w:tc>
          <w:tcPr>
            <w:tcW w:w="6346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泰安泰烁岩层控制科技有限公司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34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技术转移吸纳方</w:t>
            </w:r>
          </w:p>
        </w:tc>
        <w:tc>
          <w:tcPr>
            <w:tcW w:w="6346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泰山玻璃纤维有限公司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34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技术转移吸纳方</w:t>
            </w:r>
          </w:p>
        </w:tc>
        <w:tc>
          <w:tcPr>
            <w:tcW w:w="6346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中科恒信智能科技（泰安）有限公司</w:t>
            </w: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576" w:bottom="1440" w:left="1576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iberation Sans">
    <w:altName w:val="华文中宋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宋体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2NDQ0MGI3YmRkMGYxNmRmOTc2MWY4ZGIyZmExYzUifQ=="/>
  </w:docVars>
  <w:rsids>
    <w:rsidRoot w:val="00172A27"/>
    <w:rsid w:val="043E3271"/>
    <w:rsid w:val="04DE407E"/>
    <w:rsid w:val="09644C54"/>
    <w:rsid w:val="15F850CE"/>
    <w:rsid w:val="179802C4"/>
    <w:rsid w:val="1FF31501"/>
    <w:rsid w:val="447D4F34"/>
    <w:rsid w:val="47E6D1BF"/>
    <w:rsid w:val="6FFD3219"/>
    <w:rsid w:val="73ECD7AA"/>
    <w:rsid w:val="7977F47D"/>
    <w:rsid w:val="7DDFBCCD"/>
    <w:rsid w:val="7FDA8295"/>
    <w:rsid w:val="7FDD4481"/>
    <w:rsid w:val="BBEE2D2B"/>
    <w:rsid w:val="CEDD7DC7"/>
    <w:rsid w:val="D1DF678F"/>
    <w:rsid w:val="D35DCF89"/>
    <w:rsid w:val="D7FC9888"/>
    <w:rsid w:val="EDBF039C"/>
    <w:rsid w:val="EDC3AD7E"/>
    <w:rsid w:val="F76A35CF"/>
    <w:rsid w:val="F77B52C8"/>
    <w:rsid w:val="FBE7BF75"/>
    <w:rsid w:val="FCB396B1"/>
    <w:rsid w:val="FDFF8631"/>
    <w:rsid w:val="FE5FDC21"/>
    <w:rsid w:val="FF35FFB1"/>
    <w:rsid w:val="FFFD96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List"/>
    <w:basedOn w:val="3"/>
    <w:qFormat/>
    <w:uiPriority w:val="0"/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默认段落字体1"/>
    <w:uiPriority w:val="0"/>
  </w:style>
  <w:style w:type="paragraph" w:customStyle="1" w:styleId="9">
    <w:name w:val="Heading"/>
    <w:basedOn w:val="1"/>
    <w:next w:val="3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0">
    <w:name w:val="Index"/>
    <w:basedOn w:val="1"/>
    <w:qFormat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246</Words>
  <Characters>250</Characters>
  <TotalTime>28</TotalTime>
  <ScaleCrop>false</ScaleCrop>
  <LinksUpToDate>false</LinksUpToDate>
  <CharactersWithSpaces>261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2018-11-27T01:47:00Z</dcterms:created>
  <dc:creator>cgklxl</dc:creator>
  <cp:lastModifiedBy>遨游八极</cp:lastModifiedBy>
  <dcterms:modified xsi:type="dcterms:W3CDTF">2024-07-12T07:14:38Z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C5BE3C29B1DC4E53A630DBDE14A5F508_13</vt:lpwstr>
  </property>
</Properties>
</file>