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企业成果展示、技术需求与融资需求汇总表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填报单位（盖章）：                                                     填报时间：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40"/>
        <w:gridCol w:w="1340"/>
        <w:gridCol w:w="2470"/>
        <w:gridCol w:w="1340"/>
        <w:gridCol w:w="1340"/>
        <w:gridCol w:w="1340"/>
        <w:gridCol w:w="1900"/>
        <w:gridCol w:w="1340"/>
        <w:gridCol w:w="1900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1F2329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1F2329"/>
                <w:spacing w:val="0"/>
                <w:sz w:val="36"/>
                <w:szCs w:val="36"/>
                <w:shd w:val="clear" w:fill="FFFFFF"/>
                <w:lang w:val="en-US" w:eastAsia="zh-CN"/>
              </w:rPr>
              <w:t>企业成果展示汇总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7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核心技术优势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应用场景</w:t>
            </w: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成果资料说明</w:t>
            </w:r>
          </w:p>
        </w:tc>
        <w:tc>
          <w:tcPr>
            <w:tcW w:w="25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9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核心技术优势需说明技术创新性、性能或成本优势；2.应用场景需明确成果适配的生产环节或市场方向；3.成果资料说明需标注是否附带、数量及格式（如图片JPG格式、视频MP4格式）；4.表格行数可根据实际企业数量增减；5.所有信息需真实准确，纸质版需加盖企业及主管部门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29"/>
        <w:gridCol w:w="1429"/>
        <w:gridCol w:w="2659"/>
        <w:gridCol w:w="1446"/>
        <w:gridCol w:w="1446"/>
        <w:gridCol w:w="1446"/>
        <w:gridCol w:w="1446"/>
        <w:gridCol w:w="1446"/>
        <w:gridCol w:w="144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1F2329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1F2329"/>
                <w:spacing w:val="0"/>
                <w:sz w:val="36"/>
                <w:szCs w:val="36"/>
                <w:shd w:val="clear" w:fill="FFFFFF"/>
                <w:lang w:val="en-US" w:eastAsia="zh-CN"/>
              </w:rPr>
              <w:t>企业技术需求汇总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3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现有基础</w:t>
            </w: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核心痛点</w:t>
            </w: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预期目标</w:t>
            </w: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合作方式</w:t>
            </w:r>
          </w:p>
        </w:tc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填写说明：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1.所属行业按十一条产业链划分；2.现有基础应包含技术、设备等方面；3.</w:t>
            </w:r>
            <w:r>
              <w:rPr>
                <w:rFonts w:hint="eastAsia" w:ascii="宋体" w:hAnsi="宋体" w:eastAsia="宋体" w:cs="宋体"/>
              </w:rPr>
              <w:t>预期目标需同时说明“技术指标”（如性能参数、效率提升幅度等）和“应用场景”（如生产环节、产品适配等）；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合作方式可填写联合研发、技术转让、成果转化等（可多选，需注明）；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表格行数可根据辖区企业数量增减；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</w:rPr>
              <w:t>所有信息需真实准确，纸质版需加盖企业及主管部门公章。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245"/>
        <w:gridCol w:w="1245"/>
        <w:gridCol w:w="2194"/>
        <w:gridCol w:w="1245"/>
        <w:gridCol w:w="1245"/>
        <w:gridCol w:w="1713"/>
        <w:gridCol w:w="1245"/>
        <w:gridCol w:w="1245"/>
        <w:gridCol w:w="1245"/>
        <w:gridCol w:w="1713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1F2329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1F2329"/>
                <w:spacing w:val="0"/>
                <w:sz w:val="36"/>
                <w:szCs w:val="36"/>
                <w:shd w:val="clear" w:fill="FFFFFF"/>
                <w:lang w:val="en-US" w:eastAsia="zh-CN"/>
              </w:rPr>
              <w:t>企业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1F2329"/>
                <w:spacing w:val="0"/>
                <w:sz w:val="36"/>
                <w:szCs w:val="36"/>
                <w:shd w:val="clear" w:fill="FFFFFF"/>
              </w:rPr>
              <w:t>融资需求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1F2329"/>
                <w:spacing w:val="0"/>
                <w:sz w:val="36"/>
                <w:szCs w:val="36"/>
                <w:shd w:val="clear" w:fill="FFFFFF"/>
                <w:lang w:val="en-US" w:eastAsia="zh-CN"/>
              </w:rPr>
              <w:t>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8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项目进展情况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融资额度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资金用途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还款来源</w:t>
            </w: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融资合作意向</w:t>
            </w:r>
          </w:p>
        </w:tc>
        <w:tc>
          <w:tcPr>
            <w:tcW w:w="25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1F2329"/>
                <w:spacing w:val="0"/>
                <w:w w:val="8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填写说明：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所属行业按十一条产业链划分；2.项目进展情况可填写研发中、试生产、已投产等；3.资金用途可填写研发投入、设备采购、市场拓展等；4.还款来源可填写项目收益、企业经营利润等；5.融资合作意向可填写银行贷款、股权投资等（可多选，需注明）；6.融资额度需明确具体金额及单位；7.表格行数可根据辖区企业数量增减；8.所有信息需真实准确，纸质版需加盖企业及主管部门公章</w:t>
            </w:r>
          </w:p>
        </w:tc>
      </w:tr>
    </w:tbl>
    <w:p/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6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left="7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2025-11-05T01:45:01Z</dcterms:created>
  <dc:creator>1</dc:creator>
  <cp:lastModifiedBy>1</cp:lastModifiedBy>
  <dcterms:modified xsi:type="dcterms:W3CDTF">2025-11-05T01:45:20Z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EF881E67D78D4EA2B6578E77670758D7</vt:lpwstr>
  </property>
</Properties>
</file>