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000000"/>
          <w:sz w:val="44"/>
          <w:szCs w:val="44"/>
          <w:shd w:val="clear" w:color="auto" w:fill="FFFFFF"/>
          <w:lang w:val="en-US" w:eastAsia="zh-CN"/>
        </w:rPr>
        <w:t>2023年度职工全年月平均数明细表</w:t>
      </w:r>
    </w:p>
    <w:tbl>
      <w:tblPr>
        <w:tblStyle w:val="3"/>
        <w:tblpPr w:leftFromText="180" w:rightFromText="180" w:vertAnchor="text" w:horzAnchor="page" w:tblpXSpec="center" w:tblpY="45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8"/>
        <w:gridCol w:w="1544"/>
        <w:gridCol w:w="1518"/>
        <w:gridCol w:w="1570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2338" w:type="dxa"/>
            <w:vMerge w:val="restart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月份</w:t>
            </w:r>
          </w:p>
        </w:tc>
        <w:tc>
          <w:tcPr>
            <w:tcW w:w="3062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职工总数</w:t>
            </w:r>
          </w:p>
        </w:tc>
        <w:tc>
          <w:tcPr>
            <w:tcW w:w="3116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科技人员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338" w:type="dxa"/>
            <w:vMerge w:val="continue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月初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月末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月初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月末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1月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2月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3月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4月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default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5月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default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6月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default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7月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default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8月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default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9月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default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10月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default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11月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default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val="en-US" w:eastAsia="zh-CN"/>
              </w:rPr>
              <w:t>12月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8" w:type="dxa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  <w:lang w:eastAsia="zh-CN"/>
              </w:rPr>
              <w:t>全年月平均数</w:t>
            </w:r>
          </w:p>
        </w:tc>
        <w:tc>
          <w:tcPr>
            <w:tcW w:w="3062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  <w:tc>
          <w:tcPr>
            <w:tcW w:w="3116" w:type="dxa"/>
            <w:gridSpan w:val="2"/>
            <w:noWrap w:val="0"/>
            <w:vAlign w:val="center"/>
          </w:tcPr>
          <w:p>
            <w:pPr>
              <w:tabs>
                <w:tab w:val="left" w:pos="945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  <w:vertAlign w:val="baseline"/>
              </w:rPr>
            </w:pPr>
          </w:p>
        </w:tc>
      </w:tr>
    </w:tbl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5120" w:firstLineChars="160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6720" w:firstLineChars="210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****公司</w:t>
      </w:r>
    </w:p>
    <w:p>
      <w:pPr>
        <w:tabs>
          <w:tab w:val="left" w:pos="945"/>
        </w:tabs>
        <w:spacing w:line="480" w:lineRule="exact"/>
        <w:ind w:firstLine="6400" w:firstLineChars="2000"/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2024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年**月**日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543645E3"/>
    <w:rsid w:val="1F28326A"/>
    <w:rsid w:val="27344754"/>
    <w:rsid w:val="2EE968EA"/>
    <w:rsid w:val="543645E3"/>
    <w:rsid w:val="7178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83</Characters>
  <Lines>0</Lines>
  <Paragraphs>0</Paragraphs>
  <TotalTime>1</TotalTime>
  <ScaleCrop>false</ScaleCrop>
  <LinksUpToDate>false</LinksUpToDate>
  <CharactersWithSpaces>83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2022-09-25T12:59:00Z</dcterms:created>
  <dc:creator>快乐的骆驼（慈德）</dc:creator>
  <cp:lastModifiedBy>快乐的骆驼（慈德）</cp:lastModifiedBy>
  <dcterms:modified xsi:type="dcterms:W3CDTF">2024-01-30T07:58:45Z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9C377486930F4BE4840FCE56FCB28C9B</vt:lpwstr>
  </property>
</Properties>
</file>